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sz w:val="32"/>
          <w:lang w:val="en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方正公文小标宋" w:hAnsi="方正公文小标宋" w:eastAsia="方正公文小标宋" w:cs="方正公文小标宋"/>
          <w:b/>
          <w:sz w:val="44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32"/>
        </w:rPr>
        <w:t>国家密码科学</w:t>
      </w:r>
      <w:r>
        <w:rPr>
          <w:rFonts w:ascii="方正公文小标宋" w:hAnsi="方正公文小标宋" w:eastAsia="方正公文小标宋" w:cs="方正公文小标宋"/>
          <w:b/>
          <w:sz w:val="44"/>
          <w:szCs w:val="32"/>
        </w:rPr>
        <w:t>基金</w:t>
      </w:r>
    </w:p>
    <w:p>
      <w:pPr>
        <w:autoSpaceDE w:val="0"/>
        <w:autoSpaceDN w:val="0"/>
        <w:adjustRightInd w:val="0"/>
        <w:jc w:val="center"/>
        <w:rPr>
          <w:rFonts w:ascii="方正公文小标宋" w:hAnsi="方正公文小标宋" w:eastAsia="方正公文小标宋" w:cs="方正公文小标宋"/>
          <w:b/>
          <w:sz w:val="44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32"/>
        </w:rPr>
        <w:t>立项</w:t>
      </w:r>
      <w:r>
        <w:rPr>
          <w:rFonts w:ascii="方正公文小标宋" w:hAnsi="方正公文小标宋" w:eastAsia="方正公文小标宋" w:cs="方正公文小标宋"/>
          <w:b/>
          <w:sz w:val="44"/>
          <w:szCs w:val="32"/>
        </w:rPr>
        <w:t>建议书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32"/>
        </w:rPr>
        <w:t>（</w:t>
      </w:r>
      <w:r>
        <w:rPr>
          <w:rFonts w:ascii="Times New Roman" w:hAnsi="Times New Roman" w:eastAsia="方正公文小标宋" w:cs="Times New Roman"/>
          <w:b/>
          <w:sz w:val="44"/>
          <w:szCs w:val="32"/>
        </w:rPr>
        <w:t>2022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32"/>
        </w:rPr>
        <w:t>年度</w:t>
      </w:r>
      <w:r>
        <w:rPr>
          <w:rFonts w:ascii="方正公文小标宋" w:hAnsi="方正公文小标宋" w:eastAsia="方正公文小标宋" w:cs="方正公文小标宋"/>
          <w:b/>
          <w:sz w:val="44"/>
          <w:szCs w:val="32"/>
        </w:rPr>
        <w:t>）</w:t>
      </w: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snapToGrid w:val="0"/>
        <w:spacing w:line="600" w:lineRule="exact"/>
        <w:ind w:firstLine="1274" w:firstLineChars="332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宋体" w:eastAsia="黑体"/>
          <w:bCs/>
          <w:spacing w:val="32"/>
          <w:kern w:val="0"/>
          <w:sz w:val="32"/>
          <w:szCs w:val="32"/>
          <w:fitText w:val="2240" w:id="-1481989888"/>
        </w:rPr>
        <w:t>建议项目名</w:t>
      </w:r>
      <w:r>
        <w:rPr>
          <w:rFonts w:hint="eastAsia" w:ascii="黑体" w:hAnsi="宋体" w:eastAsia="黑体"/>
          <w:bCs/>
          <w:spacing w:val="0"/>
          <w:kern w:val="0"/>
          <w:sz w:val="32"/>
          <w:szCs w:val="32"/>
          <w:fitText w:val="2240" w:id="-1481989888"/>
        </w:rPr>
        <w:t>称</w:t>
      </w:r>
      <w:r>
        <w:rPr>
          <w:rFonts w:hint="eastAsia" w:ascii="黑体" w:hAnsi="宋体" w:eastAsia="黑体"/>
          <w:bCs/>
          <w:sz w:val="32"/>
          <w:szCs w:val="32"/>
        </w:rPr>
        <w:t>：</w:t>
      </w:r>
    </w:p>
    <w:p>
      <w:pPr>
        <w:snapToGrid w:val="0"/>
        <w:spacing w:line="600" w:lineRule="exact"/>
        <w:ind w:firstLine="1280" w:firstLineChars="4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建议</w:t>
      </w:r>
      <w:r>
        <w:rPr>
          <w:rFonts w:ascii="黑体" w:hAnsi="宋体" w:eastAsia="黑体"/>
          <w:bCs/>
          <w:sz w:val="32"/>
          <w:szCs w:val="32"/>
        </w:rPr>
        <w:t>项目</w:t>
      </w:r>
      <w:r>
        <w:rPr>
          <w:rFonts w:hint="eastAsia" w:ascii="黑体" w:hAnsi="宋体" w:eastAsia="黑体"/>
          <w:bCs/>
          <w:sz w:val="32"/>
          <w:szCs w:val="32"/>
        </w:rPr>
        <w:t>推荐人：</w:t>
      </w:r>
    </w:p>
    <w:p>
      <w:pPr>
        <w:snapToGrid w:val="0"/>
        <w:spacing w:line="600" w:lineRule="exact"/>
        <w:ind w:firstLine="1273" w:firstLineChars="199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  <w:r>
        <w:rPr>
          <w:rFonts w:hint="eastAsia" w:ascii="黑体" w:hAnsi="宋体" w:eastAsia="黑体"/>
          <w:bCs/>
          <w:spacing w:val="160"/>
          <w:kern w:val="0"/>
          <w:sz w:val="32"/>
          <w:szCs w:val="32"/>
          <w:fitText w:val="2240" w:id="-1481989632"/>
        </w:rPr>
        <w:t>编制日</w:t>
      </w:r>
      <w:r>
        <w:rPr>
          <w:rFonts w:hint="eastAsia" w:ascii="黑体" w:hAnsi="宋体" w:eastAsia="黑体"/>
          <w:bCs/>
          <w:spacing w:val="0"/>
          <w:kern w:val="0"/>
          <w:sz w:val="32"/>
          <w:szCs w:val="32"/>
          <w:fitText w:val="2240" w:id="-1481989632"/>
        </w:rPr>
        <w:t>期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2022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Times New Roman" w:hAnsi="Times New Roman" w:eastAsia="黑体" w:cs="Times New Roman"/>
          <w:b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</w:rPr>
        <w:t>月</w:t>
      </w:r>
      <w:r>
        <w:rPr>
          <w:rFonts w:ascii="Times New Roman" w:hAnsi="Times New Roman" w:eastAsia="黑体" w:cs="Times New Roman"/>
          <w:b/>
          <w:sz w:val="32"/>
          <w:szCs w:val="32"/>
        </w:rPr>
        <w:t xml:space="preserve">   </w:t>
      </w:r>
      <w:r>
        <w:rPr>
          <w:rFonts w:ascii="黑体" w:hAnsi="黑体" w:eastAsia="黑体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autoSpaceDE w:val="0"/>
        <w:autoSpaceDN w:val="0"/>
        <w:adjustRightInd w:val="0"/>
        <w:ind w:firstLine="792" w:firstLineChars="200"/>
        <w:jc w:val="center"/>
        <w:rPr>
          <w:rFonts w:ascii="Times New Roman" w:hAnsi="Times New Roman" w:eastAsia="方正公文小标宋" w:cs="Times New Roman"/>
          <w:b/>
          <w:color w:val="000000"/>
          <w:w w:val="90"/>
          <w:kern w:val="0"/>
          <w:sz w:val="44"/>
          <w:szCs w:val="24"/>
        </w:rPr>
      </w:pPr>
    </w:p>
    <w:p>
      <w:pPr>
        <w:jc w:val="center"/>
        <w:rPr>
          <w:rFonts w:ascii="黑体" w:hAnsi="黑体" w:eastAsia="黑体" w:cs="方正公文小标宋"/>
          <w:sz w:val="36"/>
          <w:szCs w:val="32"/>
        </w:rPr>
      </w:pPr>
      <w:r>
        <w:rPr>
          <w:rFonts w:hint="eastAsia" w:ascii="黑体" w:hAnsi="黑体" w:eastAsia="黑体" w:cs="方正公文小标宋"/>
          <w:sz w:val="32"/>
          <w:szCs w:val="32"/>
        </w:rPr>
        <w:t>国家密码管理局制</w:t>
      </w:r>
    </w:p>
    <w:p>
      <w:pPr>
        <w:widowControl/>
        <w:jc w:val="left"/>
        <w:rPr>
          <w:rFonts w:ascii="黑体" w:hAnsi="黑体" w:eastAsia="黑体" w:cs="方正公文小标宋"/>
          <w:sz w:val="36"/>
          <w:szCs w:val="32"/>
        </w:rPr>
      </w:pPr>
      <w:r>
        <w:rPr>
          <w:rFonts w:ascii="黑体" w:hAnsi="黑体" w:eastAsia="黑体" w:cs="方正公文小标宋"/>
          <w:sz w:val="36"/>
          <w:szCs w:val="32"/>
        </w:rPr>
        <w:br w:type="page"/>
      </w:r>
    </w:p>
    <w:p>
      <w:pPr>
        <w:spacing w:line="500" w:lineRule="exact"/>
        <w:jc w:val="center"/>
        <w:rPr>
          <w:rFonts w:ascii="黑体" w:hAnsi="黑体" w:eastAsia="黑体" w:cs="黑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填写要求</w:t>
      </w:r>
    </w:p>
    <w:p>
      <w:pPr>
        <w:spacing w:line="500" w:lineRule="exact"/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1.所有行间距为固定值25磅，对齐网格，首行缩进2字符。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2.一级标题黑体三号字；二级标题楷体三号字，加粗；三级及四级标题均为仿宋四号字，加粗；正文为仿宋四号字。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标题编号次序为：一 →（一）→ 1 →（1）→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要求见标示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正式成文后，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删除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模板中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标示性</w:t>
      </w: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文字。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600" w:lineRule="exact"/>
        <w:rPr>
          <w:rFonts w:ascii="黑体"/>
        </w:rPr>
      </w:pPr>
      <w:bookmarkStart w:id="0" w:name="_Toc108014372"/>
      <w:r>
        <w:rPr>
          <w:rFonts w:ascii="黑体"/>
        </w:rPr>
        <w:t>基本信息表</w:t>
      </w:r>
      <w:bookmarkEnd w:id="0"/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850"/>
        <w:gridCol w:w="1418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建议项目名称</w:t>
            </w:r>
          </w:p>
        </w:tc>
        <w:tc>
          <w:tcPr>
            <w:tcW w:w="5953" w:type="dxa"/>
            <w:gridSpan w:val="4"/>
          </w:tcPr>
          <w:p>
            <w:pPr>
              <w:ind w:firstLine="48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立项建议推荐单位</w:t>
            </w:r>
          </w:p>
        </w:tc>
        <w:tc>
          <w:tcPr>
            <w:tcW w:w="5953" w:type="dxa"/>
            <w:gridSpan w:val="4"/>
          </w:tcPr>
          <w:p>
            <w:pPr>
              <w:ind w:firstLine="48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立项建议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推荐人</w:t>
            </w:r>
          </w:p>
        </w:tc>
        <w:tc>
          <w:tcPr>
            <w:tcW w:w="2268" w:type="dxa"/>
            <w:gridSpan w:val="2"/>
          </w:tcPr>
          <w:p>
            <w:pPr>
              <w:ind w:firstLine="48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职务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/职称</w:t>
            </w:r>
          </w:p>
        </w:tc>
        <w:tc>
          <w:tcPr>
            <w:tcW w:w="2126" w:type="dxa"/>
          </w:tcPr>
          <w:p>
            <w:pPr>
              <w:ind w:firstLine="48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周期</w:t>
            </w:r>
          </w:p>
        </w:tc>
        <w:tc>
          <w:tcPr>
            <w:tcW w:w="5953" w:type="dxa"/>
            <w:gridSpan w:val="4"/>
          </w:tcPr>
          <w:p>
            <w:pPr>
              <w:ind w:firstLine="480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推荐研究单位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（可多家）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03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4"/>
              </w:rPr>
              <w:t>2</w:t>
            </w:r>
          </w:p>
        </w:tc>
        <w:tc>
          <w:tcPr>
            <w:tcW w:w="5103" w:type="dxa"/>
            <w:gridSpan w:val="3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5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</w:tc>
      </w:tr>
    </w:tbl>
    <w:p>
      <w:pPr>
        <w:pStyle w:val="2"/>
        <w:numPr>
          <w:ilvl w:val="0"/>
          <w:numId w:val="1"/>
        </w:numPr>
        <w:adjustRightInd w:val="0"/>
        <w:snapToGrid w:val="0"/>
        <w:spacing w:before="0" w:after="0" w:line="600" w:lineRule="exact"/>
        <w:rPr>
          <w:rFonts w:ascii="黑体"/>
        </w:rPr>
      </w:pPr>
      <w:bookmarkStart w:id="1" w:name="_Toc108014373"/>
      <w:r>
        <w:rPr>
          <w:rFonts w:hint="eastAsia" w:ascii="黑体"/>
        </w:rPr>
        <w:t>立项必要性</w:t>
      </w:r>
      <w:bookmarkEnd w:id="1"/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阐述立项依据、解决的关键问题或面向的重大需求等，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600" w:lineRule="exact"/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08014374"/>
      <w:r>
        <w:rPr>
          <w:rFonts w:hint="eastAsia" w:ascii="黑体"/>
          <w:color w:val="000000" w:themeColor="text1"/>
          <w14:textFill>
            <w14:solidFill>
              <w14:schemeClr w14:val="tx1"/>
            </w14:solidFill>
          </w14:textFill>
        </w:rPr>
        <w:t>研究目标、研究内容与关键</w:t>
      </w:r>
      <w:bookmarkEnd w:id="2"/>
      <w:r>
        <w:rPr>
          <w:rFonts w:hint="eastAsia" w:ascii="黑体"/>
          <w:color w:val="000000" w:themeColor="text1"/>
          <w14:textFill>
            <w14:solidFill>
              <w14:schemeClr w14:val="tx1"/>
            </w14:solidFill>
          </w14:textFill>
        </w:rPr>
        <w:t>科学问题</w:t>
      </w:r>
    </w:p>
    <w:p>
      <w:pPr>
        <w:pStyle w:val="2"/>
        <w:numPr>
          <w:ilvl w:val="0"/>
          <w:numId w:val="2"/>
        </w:numPr>
        <w:adjustRightInd w:val="0"/>
        <w:snapToGrid w:val="0"/>
        <w:spacing w:before="0" w:after="0" w:line="500" w:lineRule="exact"/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08014375"/>
      <w:bookmarkStart w:id="4" w:name="_Toc349287921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研究目标</w:t>
      </w:r>
      <w:bookmarkEnd w:id="3"/>
      <w:bookmarkEnd w:id="4"/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针对什么背景或需求，取得什么成果，达到什么水平或指标，具备什么能力，取得什么效果,发挥什么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等，不超过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adjustRightInd w:val="0"/>
        <w:snapToGrid w:val="0"/>
        <w:spacing w:before="0" w:after="0" w:line="500" w:lineRule="exact"/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108014376"/>
      <w:bookmarkStart w:id="6" w:name="_Toc349287924"/>
      <w:bookmarkStart w:id="7" w:name="_Toc349287923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研究内容</w:t>
      </w:r>
      <w:bookmarkEnd w:id="5"/>
      <w:bookmarkEnd w:id="6"/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列出项目研究涉及的主要研究、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、试验等内容，不超过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×××；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adjustRightInd w:val="0"/>
        <w:snapToGrid w:val="0"/>
        <w:spacing w:before="0" w:after="0" w:line="500" w:lineRule="exact"/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108014377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拟</w:t>
      </w:r>
      <w: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解决的关键科学问题</w:t>
      </w:r>
      <w:bookmarkEnd w:id="7"/>
      <w:bookmarkEnd w:id="8"/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列出项目研究需解决的关键科学问题，简述内涵，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×××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……。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600" w:lineRule="exact"/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349287930"/>
      <w:bookmarkStart w:id="10" w:name="_Toc108014379"/>
      <w:bookmarkStart w:id="11" w:name="_Toc349287931"/>
      <w:r>
        <w:rPr>
          <w:rFonts w:hint="eastAsia" w:ascii="黑体"/>
          <w:color w:val="000000" w:themeColor="text1"/>
          <w14:textFill>
            <w14:solidFill>
              <w14:schemeClr w14:val="tx1"/>
            </w14:solidFill>
          </w14:textFill>
        </w:rPr>
        <w:t>项目成果</w:t>
      </w:r>
      <w:bookmarkEnd w:id="9"/>
      <w:bookmarkEnd w:id="10"/>
      <w:r>
        <w:rPr>
          <w:rFonts w:hint="eastAsia" w:ascii="黑体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  <w:t>技术指标</w:t>
      </w:r>
    </w:p>
    <w:p>
      <w:pPr>
        <w:pStyle w:val="2"/>
        <w:numPr>
          <w:ilvl w:val="0"/>
          <w:numId w:val="3"/>
        </w:numPr>
        <w:adjustRightInd w:val="0"/>
        <w:snapToGrid w:val="0"/>
        <w:spacing w:before="0" w:after="0" w:line="500" w:lineRule="exact"/>
        <w:ind w:left="0" w:firstLine="642" w:firstLineChars="200"/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108014380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理论、技术</w:t>
      </w:r>
      <w: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预期</w:t>
      </w:r>
      <w: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成果</w:t>
      </w:r>
      <w:bookmarkEnd w:id="12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指标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列出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论文、专著、专利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、算法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报告、标准、规范等，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明确成果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内容和档次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8</w:t>
      </w:r>
      <w:bookmarkStart w:id="17" w:name="_GoBack"/>
      <w:bookmarkEnd w:id="17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3"/>
        </w:numPr>
        <w:adjustRightInd w:val="0"/>
        <w:snapToGrid w:val="0"/>
        <w:spacing w:before="0" w:after="0" w:line="500" w:lineRule="exact"/>
        <w:ind w:left="0" w:firstLine="642" w:firstLineChars="200"/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108014382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实物类预期成果</w:t>
      </w:r>
      <w:bookmarkEnd w:id="13"/>
      <w:r>
        <w:rPr>
          <w:rFonts w:hint="eastAsia"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楷体_GB2312" w:eastAsia="楷体_GB2312"/>
          <w:color w:val="000000" w:themeColor="text1"/>
          <w14:textFill>
            <w14:solidFill>
              <w14:schemeClr w14:val="tx1"/>
            </w14:solidFill>
          </w14:textFill>
        </w:rPr>
        <w:t>指标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列出平台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、系统、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样机、软件等，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应明确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功能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和性能指标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600" w:lineRule="exact"/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108014383"/>
      <w:bookmarkStart w:id="15" w:name="_Toc454532783"/>
      <w:r>
        <w:rPr>
          <w:rFonts w:hint="eastAsia" w:ascii="黑体"/>
          <w:color w:val="000000" w:themeColor="text1"/>
          <w14:textFill>
            <w14:solidFill>
              <w14:schemeClr w14:val="tx1"/>
            </w14:solidFill>
          </w14:textFill>
        </w:rPr>
        <w:t>潜在应用</w:t>
      </w:r>
      <w:bookmarkEnd w:id="14"/>
      <w:bookmarkEnd w:id="15"/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简述项目预期成果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潜在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领域和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0字。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before="0" w:after="0" w:line="600" w:lineRule="exact"/>
        <w:rPr>
          <w:rFonts w:ascii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08014384"/>
      <w:r>
        <w:rPr>
          <w:rFonts w:hint="eastAsia" w:ascii="黑体"/>
          <w:color w:val="000000" w:themeColor="text1"/>
          <w14:textFill>
            <w14:solidFill>
              <w14:schemeClr w14:val="tx1"/>
            </w14:solidFill>
          </w14:textFill>
        </w:rPr>
        <w:t>预估经费</w:t>
      </w:r>
      <w:bookmarkEnd w:id="16"/>
    </w:p>
    <w:bookmarkEnd w:id="11"/>
    <w:p>
      <w:pPr>
        <w:adjustRightInd w:val="0"/>
        <w:snapToGrid w:val="0"/>
        <w:spacing w:line="500" w:lineRule="exact"/>
        <w:ind w:firstLine="560" w:firstLineChars="200"/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预估项目资助经费体量，简述初步考虑，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仿宋" w:hAnsi="仿宋" w:eastAsia="仿宋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0字。</w:t>
      </w: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中央文件专用字库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中央文件专用字库1">
    <w:panose1 w:val="03000509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569FB"/>
    <w:multiLevelType w:val="multilevel"/>
    <w:tmpl w:val="19B569FB"/>
    <w:lvl w:ilvl="0" w:tentative="0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abstractNum w:abstractNumId="1">
    <w:nsid w:val="631B54C6"/>
    <w:multiLevelType w:val="multilevel"/>
    <w:tmpl w:val="631B54C6"/>
    <w:lvl w:ilvl="0" w:tentative="0">
      <w:start w:val="1"/>
      <w:numFmt w:val="chineseCountingThousand"/>
      <w:suff w:val="nothing"/>
      <w:lvlText w:val="（%1）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685C69BB"/>
    <w:multiLevelType w:val="multilevel"/>
    <w:tmpl w:val="685C69BB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19"/>
    <w:rsid w:val="000000B5"/>
    <w:rsid w:val="0000426F"/>
    <w:rsid w:val="00006863"/>
    <w:rsid w:val="0006524D"/>
    <w:rsid w:val="000668DF"/>
    <w:rsid w:val="0006700A"/>
    <w:rsid w:val="0007334D"/>
    <w:rsid w:val="00076BD3"/>
    <w:rsid w:val="00085A22"/>
    <w:rsid w:val="00093403"/>
    <w:rsid w:val="000A3271"/>
    <w:rsid w:val="000B127B"/>
    <w:rsid w:val="000B49A9"/>
    <w:rsid w:val="000C3CA8"/>
    <w:rsid w:val="000C3DF7"/>
    <w:rsid w:val="000C6D70"/>
    <w:rsid w:val="000E0D57"/>
    <w:rsid w:val="000E1F24"/>
    <w:rsid w:val="000E6BF4"/>
    <w:rsid w:val="000E7525"/>
    <w:rsid w:val="000F2875"/>
    <w:rsid w:val="000F6AFD"/>
    <w:rsid w:val="00103C97"/>
    <w:rsid w:val="00107382"/>
    <w:rsid w:val="00114EF1"/>
    <w:rsid w:val="00120177"/>
    <w:rsid w:val="00127B55"/>
    <w:rsid w:val="00132F4A"/>
    <w:rsid w:val="00137B9A"/>
    <w:rsid w:val="00142F3D"/>
    <w:rsid w:val="0017625D"/>
    <w:rsid w:val="00181424"/>
    <w:rsid w:val="0018502F"/>
    <w:rsid w:val="00196185"/>
    <w:rsid w:val="001A1BB9"/>
    <w:rsid w:val="001A6D73"/>
    <w:rsid w:val="001A7536"/>
    <w:rsid w:val="001B01FB"/>
    <w:rsid w:val="001B2216"/>
    <w:rsid w:val="001D032F"/>
    <w:rsid w:val="001D3CB4"/>
    <w:rsid w:val="001E0223"/>
    <w:rsid w:val="001F3D4F"/>
    <w:rsid w:val="001F52E8"/>
    <w:rsid w:val="0020424E"/>
    <w:rsid w:val="00205CC8"/>
    <w:rsid w:val="002107C1"/>
    <w:rsid w:val="00215D8D"/>
    <w:rsid w:val="00216C66"/>
    <w:rsid w:val="00222BAB"/>
    <w:rsid w:val="002232E8"/>
    <w:rsid w:val="002362BD"/>
    <w:rsid w:val="00246195"/>
    <w:rsid w:val="002515A2"/>
    <w:rsid w:val="002528DE"/>
    <w:rsid w:val="00260240"/>
    <w:rsid w:val="00263733"/>
    <w:rsid w:val="00282510"/>
    <w:rsid w:val="002876D4"/>
    <w:rsid w:val="00292393"/>
    <w:rsid w:val="002B15F2"/>
    <w:rsid w:val="002B1A31"/>
    <w:rsid w:val="002D04FF"/>
    <w:rsid w:val="002E63BB"/>
    <w:rsid w:val="002F3064"/>
    <w:rsid w:val="003178FA"/>
    <w:rsid w:val="00321815"/>
    <w:rsid w:val="003234DE"/>
    <w:rsid w:val="003450C7"/>
    <w:rsid w:val="00357C99"/>
    <w:rsid w:val="00361440"/>
    <w:rsid w:val="00391F9B"/>
    <w:rsid w:val="003B1B2A"/>
    <w:rsid w:val="003B3C1A"/>
    <w:rsid w:val="003B41F2"/>
    <w:rsid w:val="003B4B37"/>
    <w:rsid w:val="003C09C2"/>
    <w:rsid w:val="003D0043"/>
    <w:rsid w:val="003D5B68"/>
    <w:rsid w:val="003D7954"/>
    <w:rsid w:val="003F25B0"/>
    <w:rsid w:val="00426933"/>
    <w:rsid w:val="004331AD"/>
    <w:rsid w:val="00435A01"/>
    <w:rsid w:val="004368A8"/>
    <w:rsid w:val="00437800"/>
    <w:rsid w:val="00437992"/>
    <w:rsid w:val="004577C6"/>
    <w:rsid w:val="004651DF"/>
    <w:rsid w:val="0047274A"/>
    <w:rsid w:val="00474EC2"/>
    <w:rsid w:val="00486EC4"/>
    <w:rsid w:val="00490C71"/>
    <w:rsid w:val="004954CC"/>
    <w:rsid w:val="00497E72"/>
    <w:rsid w:val="004A3256"/>
    <w:rsid w:val="004A51D8"/>
    <w:rsid w:val="004B1619"/>
    <w:rsid w:val="004C4B8D"/>
    <w:rsid w:val="004D5AC3"/>
    <w:rsid w:val="004D7EEB"/>
    <w:rsid w:val="004E1EFC"/>
    <w:rsid w:val="004E22DD"/>
    <w:rsid w:val="004E644A"/>
    <w:rsid w:val="004F25D4"/>
    <w:rsid w:val="00515B85"/>
    <w:rsid w:val="00515F4F"/>
    <w:rsid w:val="00516345"/>
    <w:rsid w:val="00521D49"/>
    <w:rsid w:val="005261C3"/>
    <w:rsid w:val="00526B94"/>
    <w:rsid w:val="00527382"/>
    <w:rsid w:val="005354DD"/>
    <w:rsid w:val="005522E2"/>
    <w:rsid w:val="00553319"/>
    <w:rsid w:val="005607C9"/>
    <w:rsid w:val="005641BA"/>
    <w:rsid w:val="005B7D07"/>
    <w:rsid w:val="005C1224"/>
    <w:rsid w:val="005C2259"/>
    <w:rsid w:val="005D37AB"/>
    <w:rsid w:val="005D4AEE"/>
    <w:rsid w:val="005D60BD"/>
    <w:rsid w:val="005E5497"/>
    <w:rsid w:val="005F2949"/>
    <w:rsid w:val="005F4A08"/>
    <w:rsid w:val="00601911"/>
    <w:rsid w:val="0060683C"/>
    <w:rsid w:val="0061517E"/>
    <w:rsid w:val="00632E86"/>
    <w:rsid w:val="00637725"/>
    <w:rsid w:val="0064531C"/>
    <w:rsid w:val="006559E6"/>
    <w:rsid w:val="0068508F"/>
    <w:rsid w:val="006A43BB"/>
    <w:rsid w:val="006D3587"/>
    <w:rsid w:val="006D3B47"/>
    <w:rsid w:val="006D5861"/>
    <w:rsid w:val="006E4B68"/>
    <w:rsid w:val="00710F78"/>
    <w:rsid w:val="007172AA"/>
    <w:rsid w:val="007324F4"/>
    <w:rsid w:val="0073324A"/>
    <w:rsid w:val="007423B0"/>
    <w:rsid w:val="007434AE"/>
    <w:rsid w:val="00747602"/>
    <w:rsid w:val="00763816"/>
    <w:rsid w:val="00763DAD"/>
    <w:rsid w:val="00763DBD"/>
    <w:rsid w:val="0076771D"/>
    <w:rsid w:val="007801BE"/>
    <w:rsid w:val="00784F1D"/>
    <w:rsid w:val="00791F4E"/>
    <w:rsid w:val="00796D18"/>
    <w:rsid w:val="007A3484"/>
    <w:rsid w:val="007A70CD"/>
    <w:rsid w:val="007B0FC5"/>
    <w:rsid w:val="007B712E"/>
    <w:rsid w:val="007C3424"/>
    <w:rsid w:val="007F2204"/>
    <w:rsid w:val="0081145C"/>
    <w:rsid w:val="00814D73"/>
    <w:rsid w:val="00821F7C"/>
    <w:rsid w:val="008434B4"/>
    <w:rsid w:val="00843632"/>
    <w:rsid w:val="008452F9"/>
    <w:rsid w:val="008533EF"/>
    <w:rsid w:val="00856D7B"/>
    <w:rsid w:val="0086289E"/>
    <w:rsid w:val="00862C6C"/>
    <w:rsid w:val="00873D17"/>
    <w:rsid w:val="008826F6"/>
    <w:rsid w:val="00887F20"/>
    <w:rsid w:val="00895384"/>
    <w:rsid w:val="008B4D60"/>
    <w:rsid w:val="008C27D6"/>
    <w:rsid w:val="008C556D"/>
    <w:rsid w:val="008D2415"/>
    <w:rsid w:val="008D7105"/>
    <w:rsid w:val="009041AF"/>
    <w:rsid w:val="00941D54"/>
    <w:rsid w:val="0094799F"/>
    <w:rsid w:val="00957851"/>
    <w:rsid w:val="00962DA0"/>
    <w:rsid w:val="0096566F"/>
    <w:rsid w:val="009668A9"/>
    <w:rsid w:val="00972701"/>
    <w:rsid w:val="00972719"/>
    <w:rsid w:val="00973B49"/>
    <w:rsid w:val="00991572"/>
    <w:rsid w:val="0099525A"/>
    <w:rsid w:val="009953B0"/>
    <w:rsid w:val="009A3025"/>
    <w:rsid w:val="009A4622"/>
    <w:rsid w:val="009C47CA"/>
    <w:rsid w:val="009D30E5"/>
    <w:rsid w:val="009F042D"/>
    <w:rsid w:val="009F2438"/>
    <w:rsid w:val="00A347F8"/>
    <w:rsid w:val="00A41D2B"/>
    <w:rsid w:val="00A5683F"/>
    <w:rsid w:val="00A635E7"/>
    <w:rsid w:val="00A73771"/>
    <w:rsid w:val="00A94E6C"/>
    <w:rsid w:val="00AA6781"/>
    <w:rsid w:val="00AA73F8"/>
    <w:rsid w:val="00AB08A7"/>
    <w:rsid w:val="00AB296E"/>
    <w:rsid w:val="00AB3C05"/>
    <w:rsid w:val="00AC02D3"/>
    <w:rsid w:val="00AC0530"/>
    <w:rsid w:val="00AD22D0"/>
    <w:rsid w:val="00AD51FF"/>
    <w:rsid w:val="00AD707E"/>
    <w:rsid w:val="00AE324B"/>
    <w:rsid w:val="00AE5136"/>
    <w:rsid w:val="00AE752E"/>
    <w:rsid w:val="00AF2884"/>
    <w:rsid w:val="00B1272B"/>
    <w:rsid w:val="00B12851"/>
    <w:rsid w:val="00B267DB"/>
    <w:rsid w:val="00B279B6"/>
    <w:rsid w:val="00B502E7"/>
    <w:rsid w:val="00B71562"/>
    <w:rsid w:val="00B82EC8"/>
    <w:rsid w:val="00B85C65"/>
    <w:rsid w:val="00B87CB4"/>
    <w:rsid w:val="00B87D4E"/>
    <w:rsid w:val="00BD2C90"/>
    <w:rsid w:val="00BE3EA6"/>
    <w:rsid w:val="00BF303A"/>
    <w:rsid w:val="00C03607"/>
    <w:rsid w:val="00C425F3"/>
    <w:rsid w:val="00C440E1"/>
    <w:rsid w:val="00C44456"/>
    <w:rsid w:val="00C4726C"/>
    <w:rsid w:val="00C7089B"/>
    <w:rsid w:val="00C82A1E"/>
    <w:rsid w:val="00C83A10"/>
    <w:rsid w:val="00C8530C"/>
    <w:rsid w:val="00C90742"/>
    <w:rsid w:val="00C91FD9"/>
    <w:rsid w:val="00C93440"/>
    <w:rsid w:val="00C9463D"/>
    <w:rsid w:val="00C9482F"/>
    <w:rsid w:val="00CA2663"/>
    <w:rsid w:val="00CA4123"/>
    <w:rsid w:val="00CC154C"/>
    <w:rsid w:val="00CC57E5"/>
    <w:rsid w:val="00CE207E"/>
    <w:rsid w:val="00CE6BAE"/>
    <w:rsid w:val="00CF528C"/>
    <w:rsid w:val="00D040DD"/>
    <w:rsid w:val="00D06346"/>
    <w:rsid w:val="00D16276"/>
    <w:rsid w:val="00D35F42"/>
    <w:rsid w:val="00D40EBD"/>
    <w:rsid w:val="00D67BBC"/>
    <w:rsid w:val="00D72DE5"/>
    <w:rsid w:val="00D73320"/>
    <w:rsid w:val="00D76F54"/>
    <w:rsid w:val="00D83902"/>
    <w:rsid w:val="00D85F9E"/>
    <w:rsid w:val="00DC0662"/>
    <w:rsid w:val="00DC16A9"/>
    <w:rsid w:val="00DE0EF3"/>
    <w:rsid w:val="00E03164"/>
    <w:rsid w:val="00E07FC5"/>
    <w:rsid w:val="00E252CE"/>
    <w:rsid w:val="00E25C91"/>
    <w:rsid w:val="00E30BE1"/>
    <w:rsid w:val="00E30C0E"/>
    <w:rsid w:val="00E31CA4"/>
    <w:rsid w:val="00E36C16"/>
    <w:rsid w:val="00E45577"/>
    <w:rsid w:val="00E522E6"/>
    <w:rsid w:val="00E535E1"/>
    <w:rsid w:val="00E54B9B"/>
    <w:rsid w:val="00E57D64"/>
    <w:rsid w:val="00E631D4"/>
    <w:rsid w:val="00E63955"/>
    <w:rsid w:val="00E71851"/>
    <w:rsid w:val="00EA1A40"/>
    <w:rsid w:val="00EB7ADB"/>
    <w:rsid w:val="00EC17C7"/>
    <w:rsid w:val="00EC3A0D"/>
    <w:rsid w:val="00EE1118"/>
    <w:rsid w:val="00EE21EB"/>
    <w:rsid w:val="00EE35A5"/>
    <w:rsid w:val="00F0441A"/>
    <w:rsid w:val="00F05C1F"/>
    <w:rsid w:val="00F32C8E"/>
    <w:rsid w:val="00F40A39"/>
    <w:rsid w:val="00F45CBF"/>
    <w:rsid w:val="00F57179"/>
    <w:rsid w:val="00F646FD"/>
    <w:rsid w:val="00F658DB"/>
    <w:rsid w:val="00F71BE2"/>
    <w:rsid w:val="00F949E7"/>
    <w:rsid w:val="00FA14E8"/>
    <w:rsid w:val="00FA3F55"/>
    <w:rsid w:val="00FB1275"/>
    <w:rsid w:val="00FB20F8"/>
    <w:rsid w:val="00FB388F"/>
    <w:rsid w:val="00FB5DF2"/>
    <w:rsid w:val="00FC2A8C"/>
    <w:rsid w:val="00FC32F5"/>
    <w:rsid w:val="00FE0994"/>
    <w:rsid w:val="00FF0F6C"/>
    <w:rsid w:val="00FF7E37"/>
    <w:rsid w:val="3DBF73FB"/>
    <w:rsid w:val="59D9B05E"/>
    <w:rsid w:val="67BDA009"/>
    <w:rsid w:val="7D7AE308"/>
    <w:rsid w:val="7EDF3BE5"/>
    <w:rsid w:val="7EF18256"/>
    <w:rsid w:val="7FFE4F34"/>
    <w:rsid w:val="B1F655E1"/>
    <w:rsid w:val="D66FD64A"/>
    <w:rsid w:val="EEFFED64"/>
    <w:rsid w:val="F3FA82FC"/>
    <w:rsid w:val="F53B0D05"/>
    <w:rsid w:val="FC7D8F42"/>
    <w:rsid w:val="FF80854F"/>
    <w:rsid w:val="FFB7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949"/>
      </w:tabs>
      <w:snapToGrid w:val="0"/>
      <w:spacing w:line="500" w:lineRule="exact"/>
      <w:ind w:left="640" w:leftChars="57" w:hanging="458" w:hangingChars="143"/>
    </w:pPr>
    <w:rPr>
      <w:rFonts w:ascii="Times New Roman" w:hAnsi="Times New Roman" w:eastAsia="仿宋_GB2312" w:cs="Times New Roman"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标题 2 字符"/>
    <w:basedOn w:val="10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2 字符1"/>
    <w:link w:val="2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</Words>
  <Characters>629</Characters>
  <Lines>5</Lines>
  <Paragraphs>1</Paragraphs>
  <TotalTime>938</TotalTime>
  <ScaleCrop>false</ScaleCrop>
  <LinksUpToDate>false</LinksUpToDate>
  <CharactersWithSpaces>738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2022-06-25T16:40:00Z</dcterms:created>
  <dc:creator>HP</dc:creator>
  <cp:lastModifiedBy>user</cp:lastModifiedBy>
  <dcterms:modified xsi:type="dcterms:W3CDTF">2022-07-21T15:42:00Z</dcterms:modified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